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УДЕЛЬНОЙ 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АКТИВНОСТИ </w:t>
      </w:r>
      <w:r w:rsidR="007E3BEB">
        <w:rPr>
          <w:rFonts w:ascii="Times New Roman" w:hAnsi="Times New Roman" w:cs="Times New Roman"/>
          <w:b/>
          <w:sz w:val="28"/>
          <w:szCs w:val="28"/>
        </w:rPr>
        <w:t>ГАММА-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ИЗЛУЧАЮЩИХ РАДИОНУКЛИДОВ В </w:t>
      </w:r>
      <w:r w:rsidR="00967563">
        <w:rPr>
          <w:rFonts w:ascii="Times New Roman" w:hAnsi="Times New Roman" w:cs="Times New Roman"/>
          <w:b/>
          <w:sz w:val="28"/>
          <w:szCs w:val="28"/>
        </w:rPr>
        <w:t>ПОЧВАХ (ГРУНТАХ</w:t>
      </w:r>
      <w:r w:rsidR="00FD0EAD">
        <w:rPr>
          <w:rFonts w:ascii="Times New Roman" w:hAnsi="Times New Roman" w:cs="Times New Roman"/>
          <w:b/>
          <w:sz w:val="28"/>
          <w:szCs w:val="28"/>
        </w:rPr>
        <w:t>)</w:t>
      </w:r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FD0EAD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РХКП-532/011.</w:t>
      </w:r>
      <w:r w:rsidR="00BA61DC" w:rsidRPr="00FD0EAD">
        <w:rPr>
          <w:rFonts w:ascii="Times New Roman" w:hAnsi="Times New Roman" w:cs="Times New Roman"/>
          <w:b/>
          <w:sz w:val="28"/>
          <w:szCs w:val="28"/>
        </w:rPr>
        <w:t>3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  <w:bookmarkStart w:id="0" w:name="_GoBack"/>
      <w:bookmarkEnd w:id="0"/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proofErr w:type="gramStart"/>
      <w:r w:rsidR="00BA61DC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563"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BA61DC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 xml:space="preserve">К при проведении МСИ используются специально изготовленные 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proofErr w:type="gramStart"/>
      <w:r w:rsidR="00BA61DC">
        <w:rPr>
          <w:rFonts w:ascii="Times New Roman" w:hAnsi="Times New Roman" w:cs="Times New Roman"/>
          <w:sz w:val="28"/>
          <w:szCs w:val="28"/>
        </w:rPr>
        <w:t>γ</w:t>
      </w:r>
      <w:r w:rsidR="00967563" w:rsidRPr="009675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E0C55">
        <w:rPr>
          <w:rFonts w:ascii="Times New Roman" w:hAnsi="Times New Roman" w:cs="Times New Roman"/>
          <w:sz w:val="28"/>
          <w:szCs w:val="28"/>
        </w:rPr>
        <w:t>излучающи</w:t>
      </w:r>
      <w:r w:rsidR="00BA61DC">
        <w:rPr>
          <w:rFonts w:ascii="Times New Roman" w:hAnsi="Times New Roman" w:cs="Times New Roman"/>
          <w:sz w:val="28"/>
          <w:szCs w:val="28"/>
        </w:rPr>
        <w:t>й</w:t>
      </w:r>
      <w:r w:rsidR="00EE0C55">
        <w:rPr>
          <w:rFonts w:ascii="Times New Roman" w:hAnsi="Times New Roman" w:cs="Times New Roman"/>
          <w:sz w:val="28"/>
          <w:szCs w:val="28"/>
        </w:rPr>
        <w:t xml:space="preserve"> радионуклид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 </w:t>
      </w:r>
      <w:r w:rsidR="00BA61DC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="00BA61DC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BA61DC" w:rsidRPr="00BA61DC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Pr="004B1896" w:rsidRDefault="004B1896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251C5"/>
    <w:rsid w:val="00065392"/>
    <w:rsid w:val="000E32D2"/>
    <w:rsid w:val="001349CD"/>
    <w:rsid w:val="00165F9D"/>
    <w:rsid w:val="001A3219"/>
    <w:rsid w:val="00247CFF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B5C3C"/>
    <w:rsid w:val="006D349E"/>
    <w:rsid w:val="00711BB6"/>
    <w:rsid w:val="00724CA5"/>
    <w:rsid w:val="007833B1"/>
    <w:rsid w:val="007848BB"/>
    <w:rsid w:val="007A5960"/>
    <w:rsid w:val="007E3BEB"/>
    <w:rsid w:val="00864140"/>
    <w:rsid w:val="00887C88"/>
    <w:rsid w:val="00894E67"/>
    <w:rsid w:val="00894F61"/>
    <w:rsid w:val="009004F3"/>
    <w:rsid w:val="009261FD"/>
    <w:rsid w:val="00967563"/>
    <w:rsid w:val="00A95C6F"/>
    <w:rsid w:val="00B37B26"/>
    <w:rsid w:val="00BA61DC"/>
    <w:rsid w:val="00C23F5B"/>
    <w:rsid w:val="00CE1228"/>
    <w:rsid w:val="00D23D22"/>
    <w:rsid w:val="00D57FCA"/>
    <w:rsid w:val="00DA3266"/>
    <w:rsid w:val="00DE3E6E"/>
    <w:rsid w:val="00E43B81"/>
    <w:rsid w:val="00E656D8"/>
    <w:rsid w:val="00EE0C55"/>
    <w:rsid w:val="00F36F8B"/>
    <w:rsid w:val="00F52A66"/>
    <w:rsid w:val="00FC2BEC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4</cp:revision>
  <cp:lastPrinted>2019-12-03T08:37:00Z</cp:lastPrinted>
  <dcterms:created xsi:type="dcterms:W3CDTF">2023-01-10T13:53:00Z</dcterms:created>
  <dcterms:modified xsi:type="dcterms:W3CDTF">2023-01-11T06:35:00Z</dcterms:modified>
</cp:coreProperties>
</file>